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C1" w:rsidRDefault="00BF43C6" w:rsidP="000807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bookmarkStart w:id="0" w:name="_GoBack"/>
      <w:bookmarkEnd w:id="0"/>
      <w:r w:rsidRPr="000807C1">
        <w:rPr>
          <w:b/>
          <w:color w:val="111111"/>
          <w:sz w:val="32"/>
          <w:szCs w:val="32"/>
        </w:rPr>
        <w:t>Консультация для педагогов</w:t>
      </w:r>
    </w:p>
    <w:p w:rsidR="000807C1" w:rsidRPr="000807C1" w:rsidRDefault="000807C1" w:rsidP="000807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0807C1">
        <w:rPr>
          <w:b/>
          <w:color w:val="111111"/>
          <w:sz w:val="32"/>
          <w:szCs w:val="32"/>
        </w:rPr>
        <w:t>«Общение педагога с родителями в ДОУ»</w:t>
      </w:r>
    </w:p>
    <w:p w:rsidR="000807C1" w:rsidRDefault="000807C1" w:rsidP="000807C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7"/>
          <w:szCs w:val="27"/>
        </w:rPr>
      </w:pPr>
      <w:r w:rsidRPr="000807C1">
        <w:rPr>
          <w:b/>
          <w:color w:val="111111"/>
          <w:sz w:val="27"/>
          <w:szCs w:val="27"/>
        </w:rPr>
        <w:t>Старший воспитатель Айшапахова О.Т.</w:t>
      </w:r>
    </w:p>
    <w:p w:rsidR="000807C1" w:rsidRPr="000807C1" w:rsidRDefault="000807C1" w:rsidP="000807C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7"/>
          <w:szCs w:val="27"/>
        </w:rPr>
      </w:pP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Взаимодействие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педагогов дошкольного</w:t>
      </w:r>
      <w:r w:rsidRPr="001D7CB7">
        <w:rPr>
          <w:color w:val="111111"/>
          <w:sz w:val="27"/>
          <w:szCs w:val="27"/>
        </w:rPr>
        <w:t> образовательного учреждения, с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 всегда являлось актуальной проблемой. Уже давно в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педагогических</w:t>
      </w:r>
      <w:r w:rsidRPr="001D7CB7">
        <w:rPr>
          <w:color w:val="111111"/>
          <w:sz w:val="27"/>
          <w:szCs w:val="27"/>
        </w:rPr>
        <w:t> </w:t>
      </w:r>
      <w:r w:rsidRPr="001D7CB7">
        <w:rPr>
          <w:color w:val="111111"/>
          <w:sz w:val="27"/>
          <w:szCs w:val="27"/>
          <w:bdr w:val="none" w:sz="0" w:space="0" w:color="auto" w:frame="1"/>
        </w:rPr>
        <w:t>кругах стала расхожей фраза</w:t>
      </w:r>
      <w:r w:rsidRPr="001D7CB7">
        <w:rPr>
          <w:color w:val="111111"/>
          <w:sz w:val="27"/>
          <w:szCs w:val="27"/>
        </w:rPr>
        <w:t>: «Не так сложно работать с детьми, как трудно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общаться с их родителями</w:t>
      </w:r>
      <w:r w:rsidRPr="001D7CB7">
        <w:rPr>
          <w:color w:val="111111"/>
          <w:sz w:val="27"/>
          <w:szCs w:val="27"/>
        </w:rPr>
        <w:t>». Практически у каждого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педагога</w:t>
      </w:r>
      <w:r w:rsidRPr="001D7CB7">
        <w:rPr>
          <w:color w:val="111111"/>
          <w:sz w:val="27"/>
          <w:szCs w:val="27"/>
        </w:rPr>
        <w:t> найдется масса примеров, как нелегко бывает добиться взаимопонимания с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Наблюдая за современными </w:t>
      </w:r>
      <w:proofErr w:type="gramStart"/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,выделим</w:t>
      </w:r>
      <w:proofErr w:type="gramEnd"/>
      <w:r w:rsidRPr="001D7CB7">
        <w:rPr>
          <w:color w:val="111111"/>
          <w:sz w:val="27"/>
          <w:szCs w:val="27"/>
        </w:rPr>
        <w:t xml:space="preserve"> три категории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</w:t>
      </w:r>
      <w:r w:rsidRPr="001D7CB7">
        <w:rPr>
          <w:color w:val="111111"/>
          <w:sz w:val="27"/>
          <w:szCs w:val="27"/>
        </w:rPr>
        <w:t> :</w:t>
      </w:r>
    </w:p>
    <w:p w:rsidR="001D7CB7" w:rsidRPr="001D7CB7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1.</w:t>
      </w:r>
      <w:r w:rsidR="001D7CB7" w:rsidRPr="001D7CB7">
        <w:rPr>
          <w:color w:val="111111"/>
          <w:sz w:val="27"/>
          <w:szCs w:val="27"/>
        </w:rPr>
        <w:t>Равнодушные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 </w:t>
      </w:r>
      <w:r>
        <w:rPr>
          <w:color w:val="111111"/>
          <w:sz w:val="27"/>
          <w:szCs w:val="27"/>
        </w:rPr>
        <w:t xml:space="preserve">(стремящиеся быстро передать </w:t>
      </w:r>
      <w:r w:rsidR="001D7CB7" w:rsidRPr="001D7CB7">
        <w:rPr>
          <w:color w:val="111111"/>
          <w:sz w:val="27"/>
          <w:szCs w:val="27"/>
        </w:rPr>
        <w:t>ребёнка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воспитателю</w:t>
      </w:r>
      <w:r w:rsidR="001D7CB7" w:rsidRPr="001D7CB7">
        <w:rPr>
          <w:color w:val="111111"/>
          <w:sz w:val="27"/>
          <w:szCs w:val="27"/>
        </w:rPr>
        <w:t> утром и также забрать вечером). </w:t>
      </w:r>
      <w:r w:rsidR="001D7CB7" w:rsidRPr="001D7CB7">
        <w:rPr>
          <w:color w:val="111111"/>
          <w:sz w:val="27"/>
          <w:szCs w:val="27"/>
          <w:bdr w:val="none" w:sz="0" w:space="0" w:color="auto" w:frame="1"/>
        </w:rPr>
        <w:t>Например</w:t>
      </w:r>
      <w:r w:rsidR="001D7CB7" w:rsidRPr="001D7CB7">
        <w:rPr>
          <w:color w:val="111111"/>
          <w:sz w:val="27"/>
          <w:szCs w:val="27"/>
        </w:rPr>
        <w:t>: «Утром мамы и папы приводят детей в детский сад, </w:t>
      </w:r>
      <w:r w:rsidR="001D7CB7" w:rsidRPr="001D7CB7">
        <w:rPr>
          <w:color w:val="111111"/>
          <w:sz w:val="27"/>
          <w:szCs w:val="27"/>
          <w:bdr w:val="none" w:sz="0" w:space="0" w:color="auto" w:frame="1"/>
        </w:rPr>
        <w:t>вежливо говорят</w:t>
      </w:r>
      <w:r w:rsidR="001D7CB7" w:rsidRPr="001D7CB7">
        <w:rPr>
          <w:color w:val="111111"/>
          <w:sz w:val="27"/>
          <w:szCs w:val="27"/>
        </w:rPr>
        <w:t>: </w:t>
      </w:r>
      <w:r w:rsidR="001D7CB7"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«Здравствуйте!»</w:t>
      </w:r>
      <w:r w:rsidR="001D7CB7" w:rsidRPr="001D7CB7">
        <w:rPr>
          <w:color w:val="111111"/>
          <w:sz w:val="27"/>
          <w:szCs w:val="27"/>
        </w:rPr>
        <w:t> – и уходят. </w:t>
      </w:r>
      <w:r w:rsidR="001D7CB7" w:rsidRPr="001D7CB7">
        <w:rPr>
          <w:color w:val="111111"/>
          <w:sz w:val="27"/>
          <w:szCs w:val="27"/>
          <w:bdr w:val="none" w:sz="0" w:space="0" w:color="auto" w:frame="1"/>
        </w:rPr>
        <w:t>Целый день дети проводят в детском саду</w:t>
      </w:r>
      <w:r w:rsidR="001D7CB7" w:rsidRPr="001D7CB7">
        <w:rPr>
          <w:color w:val="111111"/>
          <w:sz w:val="27"/>
          <w:szCs w:val="27"/>
        </w:rPr>
        <w:t>: играют, гуляют, занимаются. А вечером приходят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 и</w:t>
      </w:r>
      <w:r w:rsidR="001D7CB7" w:rsidRPr="001D7CB7">
        <w:rPr>
          <w:color w:val="111111"/>
          <w:sz w:val="27"/>
          <w:szCs w:val="27"/>
        </w:rPr>
        <w:t>, </w:t>
      </w:r>
      <w:r w:rsidR="001D7CB7" w:rsidRPr="001D7CB7">
        <w:rPr>
          <w:color w:val="111111"/>
          <w:sz w:val="27"/>
          <w:szCs w:val="27"/>
          <w:bdr w:val="none" w:sz="0" w:space="0" w:color="auto" w:frame="1"/>
        </w:rPr>
        <w:t>сказав</w:t>
      </w:r>
      <w:r w:rsidR="001D7CB7" w:rsidRPr="001D7CB7">
        <w:rPr>
          <w:color w:val="111111"/>
          <w:sz w:val="27"/>
          <w:szCs w:val="27"/>
        </w:rPr>
        <w:t>: </w:t>
      </w:r>
      <w:r w:rsidR="001D7CB7"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«До свидания!»</w:t>
      </w:r>
      <w:r w:rsidR="001D7CB7" w:rsidRPr="001D7CB7">
        <w:rPr>
          <w:color w:val="111111"/>
          <w:sz w:val="27"/>
          <w:szCs w:val="27"/>
        </w:rPr>
        <w:t>, уводят ребятишек домой.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Педагоги и родители не общаются</w:t>
      </w:r>
      <w:r w:rsidR="001D7CB7" w:rsidRPr="001D7CB7">
        <w:rPr>
          <w:color w:val="111111"/>
          <w:sz w:val="27"/>
          <w:szCs w:val="27"/>
        </w:rPr>
        <w:t>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 могут сказать</w:t>
      </w:r>
      <w:r w:rsidR="001D7CB7" w:rsidRPr="001D7CB7">
        <w:rPr>
          <w:color w:val="111111"/>
          <w:sz w:val="27"/>
          <w:szCs w:val="27"/>
        </w:rPr>
        <w:t>, что было анкетирование и мы там обо всем рассказали. А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 xml:space="preserve">педагоги ответят им </w:t>
      </w:r>
      <w:proofErr w:type="gramStart"/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так</w:t>
      </w:r>
      <w:r w:rsidR="001D7CB7" w:rsidRPr="001D7CB7">
        <w:rPr>
          <w:color w:val="111111"/>
          <w:sz w:val="27"/>
          <w:szCs w:val="27"/>
        </w:rPr>
        <w:t> :</w:t>
      </w:r>
      <w:proofErr w:type="gramEnd"/>
      <w:r w:rsidR="001D7CB7" w:rsidRPr="001D7CB7">
        <w:rPr>
          <w:color w:val="111111"/>
          <w:sz w:val="27"/>
          <w:szCs w:val="27"/>
        </w:rPr>
        <w:t> </w:t>
      </w:r>
      <w:r w:rsidR="001D7CB7"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«Ведь есть же информационные стенды. Прочитайте, там все сказано!»</w:t>
      </w:r>
      <w:r w:rsidR="001D7CB7" w:rsidRPr="001D7CB7">
        <w:rPr>
          <w:color w:val="111111"/>
          <w:sz w:val="27"/>
          <w:szCs w:val="27"/>
        </w:rPr>
        <w:t>. Согласитесь, картина получилась безрадостная.</w:t>
      </w:r>
    </w:p>
    <w:p w:rsidR="001D7CB7" w:rsidRPr="001D7CB7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2.</w:t>
      </w:r>
      <w:r w:rsidR="001D7CB7" w:rsidRPr="001D7CB7">
        <w:rPr>
          <w:color w:val="111111"/>
          <w:sz w:val="27"/>
          <w:szCs w:val="27"/>
        </w:rPr>
        <w:t>Вторая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категория</w:t>
      </w:r>
      <w:r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 xml:space="preserve"> – 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это</w:t>
      </w:r>
      <w:r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 xml:space="preserve"> 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конфликтные родители </w:t>
      </w:r>
      <w:r w:rsidR="001D7CB7" w:rsidRPr="001D7CB7">
        <w:rPr>
          <w:color w:val="111111"/>
          <w:sz w:val="27"/>
          <w:szCs w:val="27"/>
        </w:rPr>
        <w:t>(постоянно находящие повод для выяснения отношений, предъявления претензий). Такие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</w:t>
      </w:r>
      <w:r w:rsidR="001D7CB7" w:rsidRPr="001D7CB7">
        <w:rPr>
          <w:color w:val="111111"/>
          <w:sz w:val="27"/>
          <w:szCs w:val="27"/>
        </w:rPr>
        <w:t>, в большинстве своём жалуются на то, что не могут получить конкретных советов по поводу развития ребёнка, и на безразличное, как они считают, отношение к детям. </w:t>
      </w:r>
      <w:r w:rsidR="001D7CB7" w:rsidRPr="001D7CB7">
        <w:rPr>
          <w:color w:val="111111"/>
          <w:sz w:val="27"/>
          <w:szCs w:val="27"/>
          <w:bdr w:val="none" w:sz="0" w:space="0" w:color="auto" w:frame="1"/>
        </w:rPr>
        <w:t>Например</w:t>
      </w:r>
      <w:r w:rsidR="001D7CB7" w:rsidRPr="001D7CB7">
        <w:rPr>
          <w:color w:val="111111"/>
          <w:sz w:val="27"/>
          <w:szCs w:val="27"/>
        </w:rPr>
        <w:t>: </w:t>
      </w:r>
      <w:r w:rsidR="001D7CB7"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«Незаинтересованность </w:t>
      </w:r>
      <w:r w:rsidR="001D7CB7" w:rsidRPr="001D7CB7">
        <w:rPr>
          <w:rStyle w:val="a4"/>
          <w:b w:val="0"/>
          <w:i/>
          <w:iCs/>
          <w:color w:val="111111"/>
          <w:sz w:val="27"/>
          <w:szCs w:val="27"/>
          <w:bdr w:val="none" w:sz="0" w:space="0" w:color="auto" w:frame="1"/>
        </w:rPr>
        <w:t>воспитателя в моём ребёнке</w:t>
      </w:r>
      <w:r w:rsidR="001D7CB7"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1D7CB7" w:rsidRPr="001D7CB7">
        <w:rPr>
          <w:color w:val="111111"/>
          <w:sz w:val="27"/>
          <w:szCs w:val="27"/>
        </w:rPr>
        <w:t>, «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Воспитатель не слышит</w:t>
      </w:r>
      <w:r w:rsidR="001D7CB7" w:rsidRPr="001D7CB7">
        <w:rPr>
          <w:color w:val="111111"/>
          <w:sz w:val="27"/>
          <w:szCs w:val="27"/>
        </w:rPr>
        <w:t>, что я ему говорю о своём ребёнке». Такие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</w:t>
      </w:r>
      <w:r w:rsidR="001D7CB7" w:rsidRPr="001D7CB7">
        <w:rPr>
          <w:color w:val="111111"/>
          <w:sz w:val="27"/>
          <w:szCs w:val="27"/>
        </w:rPr>
        <w:t> находят любой повод для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конфликта</w:t>
      </w:r>
      <w:r w:rsidR="001D7CB7" w:rsidRPr="001D7CB7">
        <w:rPr>
          <w:color w:val="111111"/>
          <w:sz w:val="27"/>
          <w:szCs w:val="27"/>
        </w:rPr>
        <w:t>.</w:t>
      </w:r>
    </w:p>
    <w:p w:rsidR="001D7CB7" w:rsidRPr="001D7CB7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3.</w:t>
      </w:r>
      <w:r w:rsidR="001D7CB7" w:rsidRPr="001D7CB7">
        <w:rPr>
          <w:color w:val="111111"/>
          <w:sz w:val="27"/>
          <w:szCs w:val="27"/>
        </w:rPr>
        <w:t>Третья категория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 вообще не понимают</w:t>
      </w:r>
      <w:r w:rsidR="001D7CB7" w:rsidRPr="001D7CB7">
        <w:rPr>
          <w:color w:val="111111"/>
          <w:sz w:val="27"/>
          <w:szCs w:val="27"/>
        </w:rPr>
        <w:t>, зачем это нужно, заниматься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воспитанием ребёнка</w:t>
      </w:r>
      <w:r w:rsidR="001D7CB7" w:rsidRPr="001D7CB7">
        <w:rPr>
          <w:color w:val="111111"/>
          <w:sz w:val="27"/>
          <w:szCs w:val="27"/>
        </w:rPr>
        <w:t>. Они считают, что компьютер и телевизор заменят всё, и общение, и обучение, и </w:t>
      </w:r>
      <w:r w:rsidR="001D7CB7"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воспитание</w:t>
      </w:r>
      <w:r w:rsidR="001D7CB7" w:rsidRPr="001D7CB7">
        <w:rPr>
          <w:color w:val="111111"/>
          <w:sz w:val="27"/>
          <w:szCs w:val="27"/>
        </w:rPr>
        <w:t>. Но на самом деле они глубоко заблуждаются.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Так же особые сложности проявляются в общении с молодыми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 и с родителями</w:t>
      </w:r>
      <w:r w:rsidRPr="001D7CB7">
        <w:rPr>
          <w:color w:val="111111"/>
          <w:sz w:val="27"/>
          <w:szCs w:val="27"/>
        </w:rPr>
        <w:t> из неблагополучных семей. Они зачастую относятся к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педагогам</w:t>
      </w:r>
      <w:r w:rsidRPr="001D7CB7">
        <w:rPr>
          <w:color w:val="111111"/>
          <w:sz w:val="27"/>
          <w:szCs w:val="27"/>
        </w:rPr>
        <w:t> снисходительно и пренебрежительно, с ними трудно установить контакт, наладить сотрудничество, стать партнёрами в общем деле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воспитания ребёнка</w:t>
      </w:r>
      <w:r w:rsidRPr="001D7CB7">
        <w:rPr>
          <w:color w:val="111111"/>
          <w:sz w:val="27"/>
          <w:szCs w:val="27"/>
        </w:rPr>
        <w:t>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Педагогу</w:t>
      </w:r>
      <w:r w:rsidRPr="001D7CB7">
        <w:rPr>
          <w:color w:val="111111"/>
          <w:sz w:val="27"/>
          <w:szCs w:val="27"/>
        </w:rPr>
        <w:t xml:space="preserve"> важно знать структуру, стили общения, уметь находить выход </w:t>
      </w:r>
      <w:r w:rsidRPr="000807C1">
        <w:rPr>
          <w:sz w:val="27"/>
          <w:szCs w:val="27"/>
        </w:rPr>
        <w:t>из </w:t>
      </w:r>
      <w:hyperlink r:id="rId5" w:tooltip="Конфликт. Предупреждение и разрешение конфликтов" w:history="1">
        <w:r w:rsidRPr="000807C1">
          <w:rPr>
            <w:rStyle w:val="a5"/>
            <w:bCs/>
            <w:color w:val="auto"/>
            <w:sz w:val="27"/>
            <w:szCs w:val="27"/>
            <w:u w:val="none"/>
            <w:bdr w:val="none" w:sz="0" w:space="0" w:color="auto" w:frame="1"/>
          </w:rPr>
          <w:t>конфликтных ситуаций</w:t>
        </w:r>
      </w:hyperlink>
      <w:r w:rsidRPr="000807C1">
        <w:rPr>
          <w:sz w:val="27"/>
          <w:szCs w:val="27"/>
        </w:rPr>
        <w:t>.</w:t>
      </w:r>
      <w:r w:rsidRPr="001D7CB7">
        <w:rPr>
          <w:color w:val="111111"/>
          <w:sz w:val="27"/>
          <w:szCs w:val="27"/>
        </w:rPr>
        <w:t xml:space="preserve"> В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педагогической</w:t>
      </w:r>
      <w:r w:rsidRPr="001D7CB7">
        <w:rPr>
          <w:color w:val="111111"/>
          <w:sz w:val="27"/>
          <w:szCs w:val="27"/>
        </w:rPr>
        <w:t> практике именно общение является важнейшим фактором профессионального успеха. Поэтому одной из важнейших задач современного образования является установление партнерских отношений с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. Они предполагают наличие высокого уровня взаимного доверия и возможность организовать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конструктивный диалог</w:t>
      </w:r>
      <w:r w:rsidRPr="001D7CB7">
        <w:rPr>
          <w:color w:val="111111"/>
          <w:sz w:val="27"/>
          <w:szCs w:val="27"/>
        </w:rPr>
        <w:t xml:space="preserve">, определять пути эффективной помощи детям. Без партнерства даже самый </w:t>
      </w:r>
      <w:r w:rsidRPr="001D7CB7">
        <w:rPr>
          <w:color w:val="111111"/>
          <w:sz w:val="27"/>
          <w:szCs w:val="27"/>
        </w:rPr>
        <w:lastRenderedPageBreak/>
        <w:t>квалифицированный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</w:t>
      </w:r>
      <w:r w:rsidRPr="001D7CB7">
        <w:rPr>
          <w:color w:val="111111"/>
          <w:sz w:val="27"/>
          <w:szCs w:val="27"/>
        </w:rPr>
        <w:t>, использующий самые современные методы, не добьется большого успеха.</w:t>
      </w: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Кому принадлежит ведущая роль в организации общения? Конечно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воспитателю</w:t>
      </w:r>
      <w:r w:rsidRPr="001D7CB7">
        <w:rPr>
          <w:color w:val="111111"/>
          <w:sz w:val="27"/>
          <w:szCs w:val="27"/>
        </w:rPr>
        <w:t>. Чтобы выстроить его важно обладать коммуникативными умениями, ориентироваться в проблемах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воспитания и нуждах семьи</w:t>
      </w:r>
      <w:r w:rsidRPr="001D7CB7">
        <w:rPr>
          <w:color w:val="111111"/>
          <w:sz w:val="27"/>
          <w:szCs w:val="27"/>
        </w:rPr>
        <w:t>, быть в курсе последних достижений науки.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 должен дать родителям</w:t>
      </w:r>
      <w:r w:rsidRPr="001D7CB7">
        <w:rPr>
          <w:color w:val="111111"/>
          <w:sz w:val="27"/>
          <w:szCs w:val="27"/>
        </w:rPr>
        <w:t> почувствовать свою компетентность и заинтересованность в успешном развитии ребенка, показать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</w:t>
      </w:r>
      <w:r w:rsidRPr="001D7CB7">
        <w:rPr>
          <w:color w:val="111111"/>
          <w:sz w:val="27"/>
          <w:szCs w:val="27"/>
        </w:rPr>
        <w:t>, что он видит в них партнеров, единомышленников.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 должны видеть в воспитателе человека</w:t>
      </w:r>
      <w:r w:rsidRPr="001D7CB7">
        <w:rPr>
          <w:color w:val="111111"/>
          <w:sz w:val="27"/>
          <w:szCs w:val="27"/>
        </w:rPr>
        <w:t>, который любит их ребёнка, быть уверены в хорошем отношении к нему. Живёт заботой о нём. Это вызывает у них откровенность, они доверительно рассказывают о своих трудностях, просят совета.</w:t>
      </w: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1D7CB7" w:rsidRPr="000807C1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7"/>
          <w:szCs w:val="27"/>
          <w:u w:val="single"/>
        </w:rPr>
      </w:pPr>
      <w:r w:rsidRPr="000807C1">
        <w:rPr>
          <w:i/>
          <w:color w:val="111111"/>
          <w:sz w:val="27"/>
          <w:szCs w:val="27"/>
          <w:u w:val="single"/>
        </w:rPr>
        <w:t>Поэтому </w:t>
      </w:r>
      <w:r w:rsidRPr="000807C1">
        <w:rPr>
          <w:rStyle w:val="a4"/>
          <w:b w:val="0"/>
          <w:i/>
          <w:color w:val="111111"/>
          <w:sz w:val="27"/>
          <w:szCs w:val="27"/>
          <w:u w:val="single"/>
          <w:bdr w:val="none" w:sz="0" w:space="0" w:color="auto" w:frame="1"/>
        </w:rPr>
        <w:t xml:space="preserve">педагогу </w:t>
      </w:r>
      <w:proofErr w:type="gramStart"/>
      <w:r w:rsidRPr="000807C1">
        <w:rPr>
          <w:rStyle w:val="a4"/>
          <w:b w:val="0"/>
          <w:i/>
          <w:color w:val="111111"/>
          <w:sz w:val="27"/>
          <w:szCs w:val="27"/>
          <w:u w:val="single"/>
          <w:bdr w:val="none" w:sz="0" w:space="0" w:color="auto" w:frame="1"/>
        </w:rPr>
        <w:t>важно</w:t>
      </w:r>
      <w:r w:rsidRPr="000807C1">
        <w:rPr>
          <w:i/>
          <w:color w:val="111111"/>
          <w:sz w:val="27"/>
          <w:szCs w:val="27"/>
          <w:u w:val="single"/>
        </w:rPr>
        <w:t> :</w:t>
      </w:r>
      <w:proofErr w:type="gramEnd"/>
    </w:p>
    <w:p w:rsidR="001D7CB7" w:rsidRPr="001D7CB7" w:rsidRDefault="001D7CB7" w:rsidP="0008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устанавливать контакт с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, понимать их, сопереживать им;</w:t>
      </w:r>
    </w:p>
    <w:p w:rsidR="001D7CB7" w:rsidRPr="001D7CB7" w:rsidRDefault="001D7CB7" w:rsidP="0008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предвидеть результаты общения;</w:t>
      </w:r>
    </w:p>
    <w:p w:rsidR="001D7CB7" w:rsidRPr="001D7CB7" w:rsidRDefault="001D7CB7" w:rsidP="0008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управлять своим поведением;</w:t>
      </w:r>
    </w:p>
    <w:p w:rsidR="001D7CB7" w:rsidRPr="001D7CB7" w:rsidRDefault="001D7CB7" w:rsidP="0008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проявлять гибкость в общении с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;</w:t>
      </w:r>
    </w:p>
    <w:p w:rsidR="001D7CB7" w:rsidRPr="001D7CB7" w:rsidRDefault="001D7CB7" w:rsidP="0008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владеть этикетными нормами речи и поведения;</w:t>
      </w:r>
    </w:p>
    <w:p w:rsidR="001D7CB7" w:rsidRPr="001D7CB7" w:rsidRDefault="001D7CB7" w:rsidP="0008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вовремя осознать собственные ошибки и трудности;</w:t>
      </w:r>
    </w:p>
    <w:p w:rsidR="001D7CB7" w:rsidRPr="001D7CB7" w:rsidRDefault="001D7CB7" w:rsidP="0008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признает роль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 в воспитании</w:t>
      </w:r>
      <w:r w:rsidRPr="001D7CB7">
        <w:rPr>
          <w:color w:val="111111"/>
          <w:sz w:val="27"/>
          <w:szCs w:val="27"/>
        </w:rPr>
        <w:t> детей как ведущую и роль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педагога как их </w:t>
      </w:r>
      <w:r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«помощника»</w:t>
      </w:r>
      <w:r w:rsidRPr="001D7CB7">
        <w:rPr>
          <w:color w:val="111111"/>
          <w:sz w:val="27"/>
          <w:szCs w:val="27"/>
        </w:rPr>
        <w:t>;</w:t>
      </w:r>
    </w:p>
    <w:p w:rsidR="001D7CB7" w:rsidRPr="001D7CB7" w:rsidRDefault="001D7CB7" w:rsidP="0008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  <w:bdr w:val="none" w:sz="0" w:space="0" w:color="auto" w:frame="1"/>
        </w:rPr>
        <w:t>уметь планировать предстоящее общение</w:t>
      </w:r>
      <w:r w:rsidRPr="001D7CB7">
        <w:rPr>
          <w:color w:val="111111"/>
          <w:sz w:val="27"/>
          <w:szCs w:val="27"/>
        </w:rPr>
        <w:t>: подбирать необходимую информацию, традиционные и нетрадиционные формы организации общения и методы активизации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</w:t>
      </w:r>
      <w:r w:rsidRPr="001D7CB7">
        <w:rPr>
          <w:color w:val="111111"/>
          <w:sz w:val="27"/>
          <w:szCs w:val="27"/>
        </w:rPr>
        <w:t>;</w:t>
      </w:r>
    </w:p>
    <w:p w:rsidR="001D7CB7" w:rsidRPr="001D7CB7" w:rsidRDefault="001D7CB7" w:rsidP="0008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обладать развитыми коммуникативными навыками.</w:t>
      </w: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  <w:bdr w:val="none" w:sz="0" w:space="0" w:color="auto" w:frame="1"/>
        </w:rPr>
      </w:pPr>
    </w:p>
    <w:p w:rsidR="001D7CB7" w:rsidRPr="000807C1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7"/>
          <w:szCs w:val="27"/>
          <w:u w:val="single"/>
        </w:rPr>
      </w:pPr>
      <w:r w:rsidRPr="000807C1">
        <w:rPr>
          <w:i/>
          <w:color w:val="111111"/>
          <w:sz w:val="27"/>
          <w:szCs w:val="27"/>
          <w:u w:val="single"/>
          <w:bdr w:val="none" w:sz="0" w:space="0" w:color="auto" w:frame="1"/>
        </w:rPr>
        <w:t>Примерный кодекс общения</w:t>
      </w:r>
      <w:r w:rsidRPr="000807C1">
        <w:rPr>
          <w:i/>
          <w:color w:val="111111"/>
          <w:sz w:val="27"/>
          <w:szCs w:val="27"/>
          <w:u w:val="single"/>
        </w:rPr>
        <w:t>:</w:t>
      </w:r>
    </w:p>
    <w:p w:rsidR="001D7CB7" w:rsidRPr="001D7CB7" w:rsidRDefault="001D7CB7" w:rsidP="000807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Всегда стремиться быть в хорошем настроении и быть приятным в общении.</w:t>
      </w:r>
    </w:p>
    <w:p w:rsidR="001D7CB7" w:rsidRPr="001D7CB7" w:rsidRDefault="001D7CB7" w:rsidP="000807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Стараться почувствовать эмоциональное состояние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</w:t>
      </w:r>
      <w:r w:rsidRPr="001D7CB7">
        <w:rPr>
          <w:color w:val="111111"/>
          <w:sz w:val="27"/>
          <w:szCs w:val="27"/>
        </w:rPr>
        <w:t>.</w:t>
      </w:r>
    </w:p>
    <w:p w:rsidR="001D7CB7" w:rsidRPr="001D7CB7" w:rsidRDefault="001D7CB7" w:rsidP="000807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Находить возможность каждый раз говорить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</w:t>
      </w:r>
      <w:r w:rsidRPr="001D7CB7">
        <w:rPr>
          <w:color w:val="111111"/>
          <w:sz w:val="27"/>
          <w:szCs w:val="27"/>
        </w:rPr>
        <w:t> что-нибудь положительное о ребенке — это лучший способ расположить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 к себе</w:t>
      </w:r>
      <w:r w:rsidRPr="001D7CB7">
        <w:rPr>
          <w:color w:val="111111"/>
          <w:sz w:val="27"/>
          <w:szCs w:val="27"/>
        </w:rPr>
        <w:t>.</w:t>
      </w:r>
    </w:p>
    <w:p w:rsidR="001D7CB7" w:rsidRPr="001D7CB7" w:rsidRDefault="001D7CB7" w:rsidP="000807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Давать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</w:t>
      </w:r>
      <w:r w:rsidRPr="001D7CB7">
        <w:rPr>
          <w:color w:val="111111"/>
          <w:sz w:val="27"/>
          <w:szCs w:val="27"/>
        </w:rPr>
        <w:t> возможность высказаться, не перебивая их.</w:t>
      </w:r>
    </w:p>
    <w:p w:rsidR="001D7CB7" w:rsidRPr="001D7CB7" w:rsidRDefault="001D7CB7" w:rsidP="000807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Быть эмоционально уравновешенным при общении с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, подавать пример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воспитанности и такта</w:t>
      </w:r>
      <w:r w:rsidRPr="001D7CB7">
        <w:rPr>
          <w:color w:val="111111"/>
          <w:sz w:val="27"/>
          <w:szCs w:val="27"/>
        </w:rPr>
        <w:t>.</w:t>
      </w:r>
    </w:p>
    <w:p w:rsidR="001D7CB7" w:rsidRPr="001D7CB7" w:rsidRDefault="001D7CB7" w:rsidP="000807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1D7CB7" w:rsidRPr="000807C1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7"/>
          <w:szCs w:val="27"/>
          <w:u w:val="single"/>
        </w:rPr>
      </w:pPr>
      <w:r w:rsidRPr="000807C1">
        <w:rPr>
          <w:rStyle w:val="a4"/>
          <w:b w:val="0"/>
          <w:i/>
          <w:color w:val="111111"/>
          <w:sz w:val="27"/>
          <w:szCs w:val="27"/>
          <w:u w:val="single"/>
          <w:bdr w:val="none" w:sz="0" w:space="0" w:color="auto" w:frame="1"/>
        </w:rPr>
        <w:lastRenderedPageBreak/>
        <w:t>Конфликты родителей и воспитателей в детском саду</w:t>
      </w:r>
      <w:r w:rsidRPr="000807C1">
        <w:rPr>
          <w:i/>
          <w:color w:val="111111"/>
          <w:sz w:val="27"/>
          <w:szCs w:val="27"/>
          <w:u w:val="single"/>
        </w:rPr>
        <w:t>.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Причины могут быть как объективными, так и субъективными.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Объективными причинами являются недобросовестное отношение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воспитателя к работе</w:t>
      </w:r>
      <w:r w:rsidRPr="001D7CB7">
        <w:rPr>
          <w:color w:val="111111"/>
          <w:sz w:val="27"/>
          <w:szCs w:val="27"/>
        </w:rPr>
        <w:t>. Лучший выход из ситуации – забрать ребенка и подыскать другой садик.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Субъективные причины имеют место быть как со стороны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воспитателей</w:t>
      </w:r>
      <w:r w:rsidRPr="001D7CB7">
        <w:rPr>
          <w:color w:val="111111"/>
          <w:sz w:val="27"/>
          <w:szCs w:val="27"/>
        </w:rPr>
        <w:t>, так и со стороны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</w:t>
      </w:r>
      <w:r w:rsidRPr="001D7CB7">
        <w:rPr>
          <w:color w:val="111111"/>
          <w:sz w:val="27"/>
          <w:szCs w:val="27"/>
        </w:rPr>
        <w:t>. К ним относятся неоправданно позитивные или же неоправданно негативные эмоции от детского сада.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Неоправданно позитивные эмоции возникают в том случае, если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 убеждены</w:t>
      </w:r>
      <w:r w:rsidRPr="001D7CB7">
        <w:rPr>
          <w:color w:val="111111"/>
          <w:sz w:val="27"/>
          <w:szCs w:val="27"/>
        </w:rPr>
        <w:t>, что детский сад научит ребенка всему. Если эти ожидания не оправдываются, то возникает напряжение между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воспитателями и родителями</w:t>
      </w:r>
      <w:r w:rsidRPr="001D7CB7">
        <w:rPr>
          <w:color w:val="111111"/>
          <w:sz w:val="27"/>
          <w:szCs w:val="27"/>
        </w:rPr>
        <w:t>. Важно понимать, что детский сад многое делает для развития детей. Но он не сможет заменить ребенку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 и их воспитательное воздействие</w:t>
      </w:r>
      <w:r w:rsidRPr="001D7CB7">
        <w:rPr>
          <w:color w:val="111111"/>
          <w:sz w:val="27"/>
          <w:szCs w:val="27"/>
        </w:rPr>
        <w:t>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Неоправданно негативное отношение к детскому саду возникает тогда, когда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 сами не посещали дошкольное учреждение</w:t>
      </w:r>
      <w:r w:rsidRPr="001D7CB7">
        <w:rPr>
          <w:color w:val="111111"/>
          <w:sz w:val="27"/>
          <w:szCs w:val="27"/>
        </w:rPr>
        <w:t>, но слышали множество плохого о нем.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Другой субъективной причиной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конфликтов</w:t>
      </w:r>
      <w:r w:rsidRPr="001D7CB7">
        <w:rPr>
          <w:color w:val="111111"/>
          <w:sz w:val="27"/>
          <w:szCs w:val="27"/>
        </w:rPr>
        <w:t> в детском саду является то, что для многих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 воспитатель - символ власти</w:t>
      </w:r>
      <w:r w:rsidRPr="001D7CB7">
        <w:rPr>
          <w:color w:val="111111"/>
          <w:sz w:val="27"/>
          <w:szCs w:val="27"/>
        </w:rPr>
        <w:t>, который поучает их. Когда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воспитатель дает родителям рекомендации</w:t>
      </w:r>
      <w:r w:rsidRPr="001D7CB7">
        <w:rPr>
          <w:color w:val="111111"/>
          <w:sz w:val="27"/>
          <w:szCs w:val="27"/>
        </w:rPr>
        <w:t>, они считают, что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воспитатель оценивает их самих</w:t>
      </w:r>
      <w:r w:rsidRPr="001D7CB7">
        <w:rPr>
          <w:color w:val="111111"/>
          <w:sz w:val="27"/>
          <w:szCs w:val="27"/>
        </w:rPr>
        <w:t>. Это ошибочное мнение, приводящее к недопониманию 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конфликту</w:t>
      </w:r>
      <w:r w:rsidRPr="001D7CB7">
        <w:rPr>
          <w:color w:val="111111"/>
          <w:sz w:val="27"/>
          <w:szCs w:val="27"/>
        </w:rPr>
        <w:t>.</w:t>
      </w:r>
    </w:p>
    <w:p w:rsidR="001D7CB7" w:rsidRPr="000807C1" w:rsidRDefault="001D7CB7" w:rsidP="001D7C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7"/>
          <w:szCs w:val="27"/>
          <w:u w:val="single"/>
        </w:rPr>
      </w:pPr>
      <w:r w:rsidRPr="000807C1">
        <w:rPr>
          <w:i/>
          <w:color w:val="111111"/>
          <w:sz w:val="27"/>
          <w:szCs w:val="27"/>
          <w:u w:val="single"/>
        </w:rPr>
        <w:t>Что чаще всего может стать поводом для непонимания и недовольства?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Со стороны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 xml:space="preserve">родителей </w:t>
      </w:r>
      <w:proofErr w:type="gramStart"/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это</w:t>
      </w:r>
      <w:r w:rsidRPr="001D7CB7">
        <w:rPr>
          <w:color w:val="111111"/>
          <w:sz w:val="27"/>
          <w:szCs w:val="27"/>
        </w:rPr>
        <w:t> :</w:t>
      </w:r>
      <w:proofErr w:type="gramEnd"/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с ребенком мало занимаются в саду;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не создают должных условий для укрепления его здоровья, мало </w:t>
      </w:r>
      <w:r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(или слишком много)</w:t>
      </w:r>
      <w:r w:rsidRPr="001D7CB7">
        <w:rPr>
          <w:color w:val="111111"/>
          <w:sz w:val="27"/>
          <w:szCs w:val="27"/>
        </w:rPr>
        <w:t> гуляют, не проветривают или слишком часто проветривают группу, слишком легко </w:t>
      </w:r>
      <w:r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(тепло)</w:t>
      </w:r>
      <w:r w:rsidRPr="001D7CB7">
        <w:rPr>
          <w:color w:val="111111"/>
          <w:sz w:val="27"/>
          <w:szCs w:val="27"/>
        </w:rPr>
        <w:t> одевают;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не могут найти подход к ребенку;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используют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непедагогичные</w:t>
      </w:r>
      <w:r w:rsidRPr="001D7CB7">
        <w:rPr>
          <w:color w:val="111111"/>
          <w:sz w:val="27"/>
          <w:szCs w:val="27"/>
        </w:rPr>
        <w:t> методы в отношении ребенка </w:t>
      </w:r>
      <w:r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(моральные и физические наказания)</w:t>
      </w:r>
      <w:r w:rsidRPr="001D7CB7">
        <w:rPr>
          <w:color w:val="111111"/>
          <w:sz w:val="27"/>
          <w:szCs w:val="27"/>
        </w:rPr>
        <w:t>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плохо следят за ребенком (не вытерли сопельки, не сразу сменили трусики, не переодели грязную футболку);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ребенка заставляют есть или, наоборот, не следят, чтобы он все съедал;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ограничивают свободу ребенка (одна мама жаловалась мне, что её ребенка заставляют во время тихого часа лежать в кроватке; она думает, что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воспитатели</w:t>
      </w:r>
      <w:r w:rsidRPr="001D7CB7">
        <w:rPr>
          <w:color w:val="111111"/>
          <w:sz w:val="27"/>
          <w:szCs w:val="27"/>
        </w:rPr>
        <w:t> должны просто поиграть с ребенком, раз он не хочет спать);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часто наказывают и жалуются на ребенка, если его поведение не устраивает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воспитателей</w:t>
      </w:r>
      <w:r w:rsidRPr="001D7CB7">
        <w:rPr>
          <w:color w:val="111111"/>
          <w:sz w:val="27"/>
          <w:szCs w:val="27"/>
        </w:rPr>
        <w:t>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не принимают меры в отношении гиперактивных и агрессивных детей, особенно если их ребенка укусили (что нередко случается в яслях, ударили, поцарапали.</w:t>
      </w: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lastRenderedPageBreak/>
        <w:t>Конечно, и у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воспитателей есть </w:t>
      </w:r>
      <w:r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«свой список»</w:t>
      </w:r>
      <w:r w:rsidRPr="001D7CB7">
        <w:rPr>
          <w:color w:val="111111"/>
          <w:sz w:val="27"/>
          <w:szCs w:val="27"/>
        </w:rPr>
        <w:t> претензий к </w:t>
      </w:r>
      <w:proofErr w:type="gramStart"/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</w:t>
      </w:r>
      <w:r w:rsidRPr="001D7CB7">
        <w:rPr>
          <w:color w:val="111111"/>
          <w:sz w:val="27"/>
          <w:szCs w:val="27"/>
        </w:rPr>
        <w:t> :</w:t>
      </w:r>
      <w:proofErr w:type="gramEnd"/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неуважительно относятся к персоналу детского сада, могут отчитать на повышенных тонах при ребенке;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забывают оплатить квитанции, вовремя внести плату за дополнительные занятия;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забывают положить детям в шкафчик сменную одежду;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приводят детей в садик совершенно неподготовленными (без элементарных навыков самообслуживания, не привыкших к режиму дня садика);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поздно забирают детей;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плохо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воспитывают детей </w:t>
      </w:r>
      <w:r w:rsidRPr="001D7CB7">
        <w:rPr>
          <w:color w:val="111111"/>
          <w:sz w:val="27"/>
          <w:szCs w:val="27"/>
        </w:rPr>
        <w:t>(чрезмерно балуют или, наоборот, не уделяют должного внимания ребенку; обычно к таким детям очень сложно найти подход);</w:t>
      </w:r>
    </w:p>
    <w:p w:rsidR="001D7CB7" w:rsidRPr="001D7CB7" w:rsidRDefault="001D7CB7" w:rsidP="000807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• предъявляют необоснованные претензии к персоналу, придираются к мелочам.</w:t>
      </w: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Самый эффективный путь разрешения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конфликтов между воспитателем и родителем</w:t>
      </w:r>
      <w:r w:rsidRPr="001D7CB7">
        <w:rPr>
          <w:color w:val="111111"/>
          <w:sz w:val="27"/>
          <w:szCs w:val="27"/>
        </w:rPr>
        <w:t> - это хорошая работа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воспитателя</w:t>
      </w:r>
      <w:r w:rsidRPr="001D7CB7">
        <w:rPr>
          <w:color w:val="111111"/>
          <w:sz w:val="27"/>
          <w:szCs w:val="27"/>
        </w:rPr>
        <w:t>. Если он действительно работает с душой, увлечен ею, </w:t>
      </w:r>
      <w:r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«горит»</w:t>
      </w:r>
      <w:r w:rsidRPr="001D7CB7">
        <w:rPr>
          <w:color w:val="111111"/>
          <w:sz w:val="27"/>
          <w:szCs w:val="27"/>
        </w:rPr>
        <w:t> на работе, то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 прощают ему многое</w:t>
      </w:r>
      <w:r w:rsidRPr="001D7CB7">
        <w:rPr>
          <w:color w:val="111111"/>
          <w:sz w:val="27"/>
          <w:szCs w:val="27"/>
        </w:rPr>
        <w:t>. У такого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воспитателя</w:t>
      </w:r>
      <w:r w:rsidRPr="001D7CB7">
        <w:rPr>
          <w:color w:val="111111"/>
          <w:sz w:val="27"/>
          <w:szCs w:val="27"/>
        </w:rPr>
        <w:t>, как правило, вообще не возникает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конфликтов</w:t>
      </w:r>
      <w:r w:rsidRPr="001D7CB7">
        <w:rPr>
          <w:color w:val="111111"/>
          <w:sz w:val="27"/>
          <w:szCs w:val="27"/>
        </w:rPr>
        <w:t>. Однако в большинстве случаев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конфликты</w:t>
      </w:r>
      <w:r w:rsidRPr="001D7CB7">
        <w:rPr>
          <w:color w:val="111111"/>
          <w:sz w:val="27"/>
          <w:szCs w:val="27"/>
        </w:rPr>
        <w:t> все-таки имеют место. Но их можно свести к минимуму!</w:t>
      </w:r>
    </w:p>
    <w:p w:rsidR="001D7CB7" w:rsidRPr="000807C1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proofErr w:type="gramStart"/>
      <w:r w:rsidRPr="000807C1">
        <w:rPr>
          <w:rStyle w:val="a4"/>
          <w:color w:val="111111"/>
          <w:sz w:val="27"/>
          <w:szCs w:val="27"/>
          <w:bdr w:val="none" w:sz="0" w:space="0" w:color="auto" w:frame="1"/>
        </w:rPr>
        <w:t>Воспитателям</w:t>
      </w:r>
      <w:r w:rsidRPr="000807C1">
        <w:rPr>
          <w:color w:val="111111"/>
          <w:sz w:val="27"/>
          <w:szCs w:val="27"/>
        </w:rPr>
        <w:t> :</w:t>
      </w:r>
      <w:proofErr w:type="gramEnd"/>
    </w:p>
    <w:p w:rsidR="001D7CB7" w:rsidRPr="001D7CB7" w:rsidRDefault="001D7CB7" w:rsidP="000807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информировать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 в том</w:t>
      </w:r>
      <w:r w:rsidRPr="001D7CB7">
        <w:rPr>
          <w:color w:val="111111"/>
          <w:sz w:val="27"/>
          <w:szCs w:val="27"/>
        </w:rPr>
        <w:t>, что будет происходить в детском саду и группе, не только в плане расписания и распорядка, но и в плане взаимоотношений 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педагогических воздействий</w:t>
      </w:r>
      <w:r w:rsidRPr="001D7CB7">
        <w:rPr>
          <w:color w:val="111111"/>
          <w:sz w:val="27"/>
          <w:szCs w:val="27"/>
        </w:rPr>
        <w:t>.</w:t>
      </w:r>
    </w:p>
    <w:p w:rsidR="001D7CB7" w:rsidRPr="001D7CB7" w:rsidRDefault="001D7CB7" w:rsidP="000807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показать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</w:t>
      </w:r>
      <w:r w:rsidRPr="001D7CB7">
        <w:rPr>
          <w:color w:val="111111"/>
          <w:sz w:val="27"/>
          <w:szCs w:val="27"/>
        </w:rPr>
        <w:t>, как </w:t>
      </w:r>
      <w:r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«безболезненно»</w:t>
      </w:r>
      <w:r w:rsidRPr="001D7CB7">
        <w:rPr>
          <w:color w:val="111111"/>
          <w:sz w:val="27"/>
          <w:szCs w:val="27"/>
        </w:rPr>
        <w:t> разрешать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конфликты</w:t>
      </w:r>
      <w:r w:rsidRPr="001D7CB7">
        <w:rPr>
          <w:color w:val="111111"/>
          <w:sz w:val="27"/>
          <w:szCs w:val="27"/>
        </w:rPr>
        <w:t>, если они возникают. Можно в дополнение к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родительскому</w:t>
      </w:r>
      <w:r w:rsidRPr="001D7CB7">
        <w:rPr>
          <w:color w:val="111111"/>
          <w:sz w:val="27"/>
          <w:szCs w:val="27"/>
        </w:rPr>
        <w:t> договору создавать специальную памятку, в которой будут прописаны правила поведения в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конфликтной ситуации</w:t>
      </w:r>
      <w:r w:rsidRPr="001D7CB7">
        <w:rPr>
          <w:color w:val="111111"/>
          <w:sz w:val="27"/>
          <w:szCs w:val="27"/>
        </w:rPr>
        <w:t>.</w:t>
      </w:r>
    </w:p>
    <w:p w:rsidR="001D7CB7" w:rsidRPr="001D7CB7" w:rsidRDefault="001D7CB7" w:rsidP="000807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грамотно доносить информацию до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</w:t>
      </w:r>
      <w:r w:rsidRPr="001D7CB7">
        <w:rPr>
          <w:color w:val="111111"/>
          <w:sz w:val="27"/>
          <w:szCs w:val="27"/>
        </w:rPr>
        <w:t>. Например,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сообщая</w:t>
      </w:r>
      <w:r w:rsidRPr="001D7CB7">
        <w:rPr>
          <w:color w:val="111111"/>
          <w:sz w:val="27"/>
          <w:szCs w:val="27"/>
        </w:rPr>
        <w:t> что-либо негативное про ребенка, всегда начинать с положительного отзыва и только, потом формулировать проблему.</w:t>
      </w:r>
    </w:p>
    <w:p w:rsidR="001D7CB7" w:rsidRPr="001D7CB7" w:rsidRDefault="001D7CB7" w:rsidP="000807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использование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воспитателем</w:t>
      </w:r>
      <w:r w:rsidRPr="001D7CB7">
        <w:rPr>
          <w:color w:val="111111"/>
          <w:sz w:val="27"/>
          <w:szCs w:val="27"/>
        </w:rPr>
        <w:t> различных форм и методов в работе с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 </w:t>
      </w:r>
      <w:r w:rsidRPr="001D7CB7">
        <w:rPr>
          <w:color w:val="111111"/>
          <w:sz w:val="27"/>
          <w:szCs w:val="27"/>
        </w:rPr>
        <w:t>(беседы 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консультации с психологом</w:t>
      </w:r>
      <w:r w:rsidRPr="001D7CB7">
        <w:rPr>
          <w:color w:val="111111"/>
          <w:sz w:val="27"/>
          <w:szCs w:val="27"/>
        </w:rPr>
        <w:t>, анкетирование, дни открытых дверей и многое другое).</w:t>
      </w:r>
    </w:p>
    <w:p w:rsidR="001D7CB7" w:rsidRPr="000807C1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proofErr w:type="gramStart"/>
      <w:r w:rsidRPr="000807C1">
        <w:rPr>
          <w:rStyle w:val="a4"/>
          <w:color w:val="111111"/>
          <w:sz w:val="27"/>
          <w:szCs w:val="27"/>
          <w:bdr w:val="none" w:sz="0" w:space="0" w:color="auto" w:frame="1"/>
        </w:rPr>
        <w:t>Родителям</w:t>
      </w:r>
      <w:r w:rsidRPr="000807C1">
        <w:rPr>
          <w:color w:val="111111"/>
          <w:sz w:val="27"/>
          <w:szCs w:val="27"/>
        </w:rPr>
        <w:t> :</w:t>
      </w:r>
      <w:proofErr w:type="gramEnd"/>
    </w:p>
    <w:p w:rsidR="001D7CB7" w:rsidRPr="001D7CB7" w:rsidRDefault="001D7CB7" w:rsidP="000807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</w:t>
      </w:r>
      <w:r w:rsidRPr="001D7CB7">
        <w:rPr>
          <w:color w:val="111111"/>
          <w:sz w:val="27"/>
          <w:szCs w:val="27"/>
        </w:rPr>
        <w:t>, прежде всего, нужно помнить, что детский сад не заменит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родительского воспитания</w:t>
      </w:r>
      <w:r w:rsidRPr="001D7CB7">
        <w:rPr>
          <w:color w:val="111111"/>
          <w:sz w:val="27"/>
          <w:szCs w:val="27"/>
        </w:rPr>
        <w:t>.</w:t>
      </w:r>
    </w:p>
    <w:p w:rsidR="001D7CB7" w:rsidRPr="001D7CB7" w:rsidRDefault="001D7CB7" w:rsidP="000807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 должны понимать</w:t>
      </w:r>
      <w:r w:rsidRPr="001D7CB7">
        <w:rPr>
          <w:color w:val="111111"/>
          <w:sz w:val="27"/>
          <w:szCs w:val="27"/>
        </w:rPr>
        <w:t>, что поведение ребенка, который попадает в детский сад, кардинально меняется.</w:t>
      </w:r>
    </w:p>
    <w:p w:rsidR="001D7CB7" w:rsidRPr="001D7CB7" w:rsidRDefault="001D7CB7" w:rsidP="000807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</w:t>
      </w:r>
      <w:r w:rsidRPr="001D7CB7">
        <w:rPr>
          <w:color w:val="111111"/>
          <w:sz w:val="27"/>
          <w:szCs w:val="27"/>
        </w:rPr>
        <w:t> также должны учиться доносить до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воспитателей информацию в неконфликтной форме</w:t>
      </w:r>
      <w:r w:rsidRPr="001D7CB7">
        <w:rPr>
          <w:color w:val="111111"/>
          <w:sz w:val="27"/>
          <w:szCs w:val="27"/>
        </w:rPr>
        <w:t>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Проблема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конфликта между родителями и педагогами</w:t>
      </w:r>
      <w:r w:rsidRPr="001D7CB7">
        <w:rPr>
          <w:color w:val="111111"/>
          <w:sz w:val="27"/>
          <w:szCs w:val="27"/>
        </w:rPr>
        <w:t> — это глобальная проблема общества в целом, самой системы образования. Существует также множество субъективных причин, которые даже при очень хорошем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воспитателе</w:t>
      </w:r>
      <w:r w:rsidRPr="001D7CB7">
        <w:rPr>
          <w:color w:val="111111"/>
          <w:sz w:val="27"/>
          <w:szCs w:val="27"/>
        </w:rPr>
        <w:t xml:space="preserve"> и замечательном устройстве детского сада порождают </w:t>
      </w:r>
      <w:r w:rsidRPr="001D7CB7">
        <w:rPr>
          <w:color w:val="111111"/>
          <w:sz w:val="27"/>
          <w:szCs w:val="27"/>
        </w:rPr>
        <w:lastRenderedPageBreak/>
        <w:t>сложные отношения. Но, к счастью, большинство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 и воспитателей понимают</w:t>
      </w:r>
      <w:r w:rsidRPr="001D7CB7">
        <w:rPr>
          <w:color w:val="111111"/>
          <w:sz w:val="27"/>
          <w:szCs w:val="27"/>
        </w:rPr>
        <w:t>, что единственно правильный и лучший выход состоит вовсе не в непрерывном противоборстве или пассивном бездействии, а в серьезном и вдумчивом сотрудничестве. Прислушиваться друг к другу и действовать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сообща — это нелегкий труд</w:t>
      </w:r>
      <w:r w:rsidRPr="001D7CB7">
        <w:rPr>
          <w:color w:val="111111"/>
          <w:sz w:val="27"/>
          <w:szCs w:val="27"/>
        </w:rPr>
        <w:t>, но он сполна вознаграждается гармоничным развитием и счастьем наших детей.</w:t>
      </w:r>
    </w:p>
    <w:p w:rsidR="000807C1" w:rsidRDefault="000807C1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7"/>
          <w:szCs w:val="27"/>
          <w:u w:val="single"/>
        </w:rPr>
      </w:pPr>
    </w:p>
    <w:p w:rsidR="001D7CB7" w:rsidRPr="000807C1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7"/>
          <w:szCs w:val="27"/>
          <w:u w:val="single"/>
        </w:rPr>
      </w:pPr>
      <w:r w:rsidRPr="000807C1">
        <w:rPr>
          <w:i/>
          <w:color w:val="111111"/>
          <w:sz w:val="27"/>
          <w:szCs w:val="27"/>
          <w:u w:val="single"/>
        </w:rPr>
        <w:t>Принципы взаимодействия с </w:t>
      </w:r>
      <w:r w:rsidRPr="000807C1">
        <w:rPr>
          <w:rStyle w:val="a4"/>
          <w:b w:val="0"/>
          <w:i/>
          <w:color w:val="111111"/>
          <w:sz w:val="27"/>
          <w:szCs w:val="27"/>
          <w:u w:val="single"/>
          <w:bdr w:val="none" w:sz="0" w:space="0" w:color="auto" w:frame="1"/>
        </w:rPr>
        <w:t>родителями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1. Доброжелательный стиль общения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 xml:space="preserve">педагогов с </w:t>
      </w:r>
      <w:proofErr w:type="gramStart"/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 :</w:t>
      </w:r>
      <w:proofErr w:type="gramEnd"/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Позитивный настрой на общение является тем самым прочным фундаментом, на котором строится вся работа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педагогов группы с родителями</w:t>
      </w:r>
      <w:r w:rsidRPr="001D7CB7">
        <w:rPr>
          <w:color w:val="111111"/>
          <w:sz w:val="27"/>
          <w:szCs w:val="27"/>
        </w:rPr>
        <w:t>. В общении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воспитателя с родителями</w:t>
      </w:r>
      <w:r w:rsidRPr="001D7CB7">
        <w:rPr>
          <w:color w:val="111111"/>
          <w:sz w:val="27"/>
          <w:szCs w:val="27"/>
        </w:rPr>
        <w:t> неуместны категоричность, требовательный тон. Ведь любая прекрасно выстроенная администрацией детского сада модель взаимодействия с семьей останется </w:t>
      </w:r>
      <w:r w:rsidRPr="001D7CB7">
        <w:rPr>
          <w:i/>
          <w:iCs/>
          <w:color w:val="111111"/>
          <w:sz w:val="27"/>
          <w:szCs w:val="27"/>
          <w:bdr w:val="none" w:sz="0" w:space="0" w:color="auto" w:frame="1"/>
        </w:rPr>
        <w:t>«моделью на бумаге»</w:t>
      </w:r>
      <w:r w:rsidRPr="001D7CB7">
        <w:rPr>
          <w:color w:val="111111"/>
          <w:sz w:val="27"/>
          <w:szCs w:val="27"/>
        </w:rPr>
        <w:t>, если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воспитатель</w:t>
      </w:r>
      <w:r w:rsidRPr="001D7CB7">
        <w:rPr>
          <w:color w:val="111111"/>
          <w:sz w:val="27"/>
          <w:szCs w:val="27"/>
        </w:rPr>
        <w:t> не выработает для себя конкретных форм корректного обращения с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.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 общается с родителями ежедневно</w:t>
      </w:r>
      <w:r w:rsidRPr="001D7CB7">
        <w:rPr>
          <w:color w:val="111111"/>
          <w:sz w:val="27"/>
          <w:szCs w:val="27"/>
        </w:rPr>
        <w:t>, и именно от него зависит, каким будет отношение семьи к детскому саду в целом. Ежедневное доброжелательное взаимодействие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педагогов с родителями</w:t>
      </w:r>
      <w:r w:rsidRPr="001D7CB7">
        <w:rPr>
          <w:color w:val="111111"/>
          <w:sz w:val="27"/>
          <w:szCs w:val="27"/>
        </w:rPr>
        <w:t> значит гораздо больше, чем отдельное хорошо проведенное мероприятие.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2. </w:t>
      </w:r>
      <w:r w:rsidRPr="001D7CB7">
        <w:rPr>
          <w:color w:val="111111"/>
          <w:sz w:val="27"/>
          <w:szCs w:val="27"/>
          <w:bdr w:val="none" w:sz="0" w:space="0" w:color="auto" w:frame="1"/>
        </w:rPr>
        <w:t>Индивидуальный подход</w:t>
      </w:r>
      <w:r w:rsidRPr="001D7CB7">
        <w:rPr>
          <w:color w:val="111111"/>
          <w:sz w:val="27"/>
          <w:szCs w:val="27"/>
        </w:rPr>
        <w:t>: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Необходим не только в работе с детьми, но и в работе с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.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Воспитатель</w:t>
      </w:r>
      <w:r w:rsidRPr="001D7CB7">
        <w:rPr>
          <w:color w:val="111111"/>
          <w:sz w:val="27"/>
          <w:szCs w:val="27"/>
        </w:rPr>
        <w:t>,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общаясь с родителями</w:t>
      </w:r>
      <w:r w:rsidRPr="001D7CB7">
        <w:rPr>
          <w:color w:val="111111"/>
          <w:sz w:val="27"/>
          <w:szCs w:val="27"/>
        </w:rPr>
        <w:t>, должен чувствовать ситуацию, настроение мамы или папы. Здесь и пригодится человеческое 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педагогическое умение воспитателя успокоить родителя</w:t>
      </w:r>
      <w:r w:rsidRPr="001D7CB7">
        <w:rPr>
          <w:color w:val="111111"/>
          <w:sz w:val="27"/>
          <w:szCs w:val="27"/>
        </w:rPr>
        <w:t>, посочувствовать и вместе подумать, как помочь ребенку в той или иной ситуации.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3. Сотрудничество, </w:t>
      </w:r>
      <w:r w:rsidRPr="001D7CB7">
        <w:rPr>
          <w:color w:val="111111"/>
          <w:sz w:val="27"/>
          <w:szCs w:val="27"/>
          <w:bdr w:val="none" w:sz="0" w:space="0" w:color="auto" w:frame="1"/>
        </w:rPr>
        <w:t>а не наставничество</w:t>
      </w:r>
      <w:r w:rsidRPr="001D7CB7">
        <w:rPr>
          <w:color w:val="111111"/>
          <w:sz w:val="27"/>
          <w:szCs w:val="27"/>
        </w:rPr>
        <w:t>: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Современные мамы и папы в большинстве своем люди грамотные, осведомленные и, конечно, хорошо знающие, как им надо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воспитывать</w:t>
      </w:r>
      <w:r w:rsidRPr="001D7CB7">
        <w:rPr>
          <w:color w:val="111111"/>
          <w:sz w:val="27"/>
          <w:szCs w:val="27"/>
        </w:rPr>
        <w:t> своих собственных детей. Поэтому позиция наставления и простой пропаганды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педагогических</w:t>
      </w:r>
      <w:r w:rsidRPr="001D7CB7">
        <w:rPr>
          <w:color w:val="111111"/>
          <w:sz w:val="27"/>
          <w:szCs w:val="27"/>
        </w:rPr>
        <w:t> знаний сегодня вряд ли принесет положительные результаты. Гораздо эффективнее будут создание атмосферы взаимопомощи и поддержки семьи в сложных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педагогических ситуациях</w:t>
      </w:r>
      <w:r w:rsidRPr="001D7CB7">
        <w:rPr>
          <w:color w:val="111111"/>
          <w:sz w:val="27"/>
          <w:szCs w:val="27"/>
        </w:rPr>
        <w:t>, демонстрация заинтересованности коллектива детского сада разобраться в проблемах семьи и искреннее желание помочь.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4. </w:t>
      </w:r>
      <w:r w:rsidRPr="001D7CB7">
        <w:rPr>
          <w:color w:val="111111"/>
          <w:sz w:val="27"/>
          <w:szCs w:val="27"/>
          <w:bdr w:val="none" w:sz="0" w:space="0" w:color="auto" w:frame="1"/>
        </w:rPr>
        <w:t>Готовимся серьезно</w:t>
      </w:r>
      <w:r w:rsidRPr="001D7CB7">
        <w:rPr>
          <w:color w:val="111111"/>
          <w:sz w:val="27"/>
          <w:szCs w:val="27"/>
        </w:rPr>
        <w:t>: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Любое, даже самое небольшое мероприятие по работе с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1D7CB7">
        <w:rPr>
          <w:color w:val="111111"/>
          <w:sz w:val="27"/>
          <w:szCs w:val="27"/>
        </w:rPr>
        <w:t> 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родительское</w:t>
      </w:r>
      <w:r w:rsidRPr="001D7CB7">
        <w:rPr>
          <w:color w:val="111111"/>
          <w:sz w:val="27"/>
          <w:szCs w:val="27"/>
        </w:rPr>
        <w:t> собрание или семинар могут негативно повлиять на положительный имидж учреждения в целом.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5. </w:t>
      </w:r>
      <w:r w:rsidRPr="001D7CB7">
        <w:rPr>
          <w:color w:val="111111"/>
          <w:sz w:val="27"/>
          <w:szCs w:val="27"/>
          <w:bdr w:val="none" w:sz="0" w:space="0" w:color="auto" w:frame="1"/>
        </w:rPr>
        <w:t>Динамичность</w:t>
      </w:r>
      <w:r w:rsidRPr="001D7CB7">
        <w:rPr>
          <w:color w:val="111111"/>
          <w:sz w:val="27"/>
          <w:szCs w:val="27"/>
        </w:rPr>
        <w:t>:</w:t>
      </w:r>
    </w:p>
    <w:p w:rsidR="001D7CB7" w:rsidRPr="001D7CB7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1D7CB7">
        <w:rPr>
          <w:color w:val="111111"/>
          <w:sz w:val="27"/>
          <w:szCs w:val="27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родителей</w:t>
      </w:r>
      <w:r w:rsidRPr="001D7CB7">
        <w:rPr>
          <w:color w:val="111111"/>
          <w:sz w:val="27"/>
          <w:szCs w:val="27"/>
        </w:rPr>
        <w:t xml:space="preserve">, их образовательные </w:t>
      </w:r>
      <w:r w:rsidRPr="001D7CB7">
        <w:rPr>
          <w:color w:val="111111"/>
          <w:sz w:val="27"/>
          <w:szCs w:val="27"/>
        </w:rPr>
        <w:lastRenderedPageBreak/>
        <w:t>потребности и </w:t>
      </w:r>
      <w:r w:rsidRPr="001D7CB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воспитательные запросы</w:t>
      </w:r>
      <w:r w:rsidRPr="001D7CB7">
        <w:rPr>
          <w:color w:val="111111"/>
          <w:sz w:val="27"/>
          <w:szCs w:val="27"/>
        </w:rPr>
        <w:t>. В зависимости от этого должны меняться формы и направления работы детского сада с семьей.</w:t>
      </w:r>
    </w:p>
    <w:p w:rsidR="000807C1" w:rsidRDefault="001D7CB7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7"/>
          <w:szCs w:val="27"/>
        </w:rPr>
      </w:pPr>
      <w:r w:rsidRPr="000807C1">
        <w:rPr>
          <w:b/>
          <w:color w:val="111111"/>
          <w:sz w:val="27"/>
          <w:szCs w:val="27"/>
          <w:bdr w:val="none" w:sz="0" w:space="0" w:color="auto" w:frame="1"/>
        </w:rPr>
        <w:t>Вывод однозначный</w:t>
      </w:r>
      <w:r w:rsidRPr="000807C1">
        <w:rPr>
          <w:b/>
          <w:color w:val="111111"/>
          <w:sz w:val="27"/>
          <w:szCs w:val="27"/>
        </w:rPr>
        <w:t xml:space="preserve">: </w:t>
      </w:r>
    </w:p>
    <w:p w:rsidR="001D7CB7" w:rsidRPr="000807C1" w:rsidRDefault="002E7666" w:rsidP="001D7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!!!</w:t>
      </w:r>
      <w:r w:rsidR="001D7CB7" w:rsidRPr="000807C1">
        <w:rPr>
          <w:b/>
          <w:color w:val="111111"/>
          <w:sz w:val="27"/>
          <w:szCs w:val="27"/>
        </w:rPr>
        <w:t>над профессиональной компетентностью </w:t>
      </w:r>
      <w:r w:rsidR="001D7CB7" w:rsidRPr="000807C1">
        <w:rPr>
          <w:rStyle w:val="a4"/>
          <w:color w:val="111111"/>
          <w:sz w:val="27"/>
          <w:szCs w:val="27"/>
          <w:bdr w:val="none" w:sz="0" w:space="0" w:color="auto" w:frame="1"/>
        </w:rPr>
        <w:t>педагогов в общении с родителями</w:t>
      </w:r>
      <w:r>
        <w:rPr>
          <w:b/>
          <w:color w:val="111111"/>
          <w:sz w:val="27"/>
          <w:szCs w:val="27"/>
        </w:rPr>
        <w:t> нужно постоянно работать!!!</w:t>
      </w:r>
    </w:p>
    <w:p w:rsidR="00DB4A0A" w:rsidRPr="001D7CB7" w:rsidRDefault="00DB4A0A" w:rsidP="001D7CB7">
      <w:pPr>
        <w:jc w:val="both"/>
        <w:rPr>
          <w:rFonts w:ascii="Times New Roman" w:hAnsi="Times New Roman" w:cs="Times New Roman"/>
        </w:rPr>
      </w:pPr>
    </w:p>
    <w:sectPr w:rsidR="00DB4A0A" w:rsidRPr="001D7CB7" w:rsidSect="00DB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E69"/>
    <w:multiLevelType w:val="hybridMultilevel"/>
    <w:tmpl w:val="0C1C04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504D5C"/>
    <w:multiLevelType w:val="hybridMultilevel"/>
    <w:tmpl w:val="F202F502"/>
    <w:lvl w:ilvl="0" w:tplc="AA9EE77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858C4"/>
    <w:multiLevelType w:val="hybridMultilevel"/>
    <w:tmpl w:val="28EAD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D77D8"/>
    <w:multiLevelType w:val="hybridMultilevel"/>
    <w:tmpl w:val="B6AEC4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B7"/>
    <w:rsid w:val="000807C1"/>
    <w:rsid w:val="001D7CB7"/>
    <w:rsid w:val="002E7666"/>
    <w:rsid w:val="0042611B"/>
    <w:rsid w:val="00570196"/>
    <w:rsid w:val="005C61C3"/>
    <w:rsid w:val="00980867"/>
    <w:rsid w:val="00BF43C6"/>
    <w:rsid w:val="00D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7C19-10EF-45D9-9407-DE4F51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CB7"/>
    <w:rPr>
      <w:b/>
      <w:bCs/>
    </w:rPr>
  </w:style>
  <w:style w:type="character" w:styleId="a5">
    <w:name w:val="Hyperlink"/>
    <w:basedOn w:val="a0"/>
    <w:uiPriority w:val="99"/>
    <w:semiHidden/>
    <w:unhideWhenUsed/>
    <w:rsid w:val="001D7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nfli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</cp:revision>
  <dcterms:created xsi:type="dcterms:W3CDTF">2024-04-01T13:22:00Z</dcterms:created>
  <dcterms:modified xsi:type="dcterms:W3CDTF">2024-04-01T13:22:00Z</dcterms:modified>
</cp:coreProperties>
</file>